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b w:val="1"/>
          <w:bCs w:val="1"/>
          <w:smallCaps w:val="1"/>
          <w:color w:val="000000"/>
          <w:spacing w:val="-10"/>
          <w:u w:color="000000"/>
          <w:rtl w:val="0"/>
          <w:lang w:val="en-US"/>
        </w:rPr>
        <w:t xml:space="preserve">Jude 5   </w:t>
      </w:r>
      <w:r>
        <w:rPr>
          <w:b w:val="1"/>
          <w:bCs w:val="1"/>
          <w:smallCaps w:val="1"/>
          <w:color w:val="000000"/>
          <w:spacing w:val="-10"/>
          <w:sz w:val="32"/>
          <w:szCs w:val="32"/>
          <w:u w:color="000000"/>
          <w:rtl w:val="0"/>
          <w:lang w:val="en-US"/>
        </w:rPr>
        <w:t xml:space="preserve">Bad Things Happen to Bad Believers Pt A  </w:t>
      </w:r>
      <w:r>
        <w:rPr>
          <w:b w:val="1"/>
          <w:bCs w:val="1"/>
          <w:smallCaps w:val="1"/>
          <w:color w:val="000000"/>
          <w:spacing w:val="-8"/>
          <w:sz w:val="12"/>
          <w:szCs w:val="12"/>
          <w:u w:color="000000"/>
          <w:rtl w:val="0"/>
          <w:lang w:val="en-US"/>
        </w:rPr>
        <w:t>©</w:t>
      </w:r>
      <w:r>
        <w:rPr>
          <w:b w:val="1"/>
          <w:bCs w:val="1"/>
          <w:caps w:val="0"/>
          <w:smallCaps w:val="0"/>
          <w:color w:val="000000"/>
          <w:spacing w:val="-8"/>
          <w:sz w:val="12"/>
          <w:szCs w:val="12"/>
          <w:u w:color="000000"/>
          <w:rtl w:val="0"/>
          <w:lang w:val="en-US"/>
        </w:rPr>
        <w:t xml:space="preserve">2019 WF Cobb Truthbase.net    </w:t>
      </w:r>
      <w:r>
        <w:rPr>
          <w:b w:val="1"/>
          <w:bCs w:val="1"/>
          <w:i w:val="1"/>
          <w:iCs w:val="1"/>
          <w:caps w:val="0"/>
          <w:smallCaps w:val="0"/>
          <w:color w:val="000000"/>
          <w:spacing w:val="-8"/>
          <w:sz w:val="18"/>
          <w:szCs w:val="18"/>
          <w:u w:color="000000"/>
          <w:rtl w:val="0"/>
          <w:lang w:val="en-US"/>
        </w:rPr>
        <w:t>DailyTruthbase.blogspot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4...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ungodly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persons who turn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grace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our God into</w:t>
      </w:r>
      <w:r>
        <w:rPr>
          <w:i w:val="1"/>
          <w:iCs w:val="1"/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wanton caprice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deny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our only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Master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 xml:space="preserve"> and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Lord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JC. 5 Now I desire to remind you, tho you know...the Lord,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after saving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 people out of the land of Egypt, subsequently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 xml:space="preserve">destroyed those who did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not believe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2Pt  2:1 false prophets among you...destructive heresies, even </w:t>
      </w:r>
      <w:r>
        <w:rPr>
          <w:b w:val="1"/>
          <w:bCs w:val="1"/>
          <w:color w:val="000000"/>
          <w:spacing w:val="-3"/>
          <w:sz w:val="20"/>
          <w:szCs w:val="20"/>
          <w:u w:val="single" w:color="000000"/>
          <w:rtl w:val="0"/>
          <w:lang w:val="en-US"/>
        </w:rPr>
        <w:t>denying Master who bought them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, bring swift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destruction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on selves </w:t>
      </w:r>
      <w:r>
        <w:rPr>
          <w:i w:val="1"/>
          <w:iCs w:val="1"/>
          <w:color w:val="000000"/>
          <w:spacing w:val="-4"/>
          <w:sz w:val="18"/>
          <w:szCs w:val="18"/>
          <w:u w:color="000000"/>
          <w:rtl w:val="0"/>
          <w:lang w:val="en-US"/>
        </w:rPr>
        <w:t>Ac 20:30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pacing w:val="-3"/>
          <w:sz w:val="10"/>
          <w:szCs w:val="10"/>
          <w:u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A godly believer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knows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God is good and just thus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do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what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 xml:space="preserve"> He wants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(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believe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His promises,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deny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themselves to faithfully trust, follow and love Him,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renew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their minds so they joyfully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obey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His good commands &amp; diligently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seek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Him and His reward  thus get blessed\-</w:t>
      </w:r>
      <w:r>
        <w:rPr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 xml:space="preserve"> Heb 11:6</w:t>
      </w:r>
    </w:p>
    <w:p>
      <w:pPr>
        <w:pStyle w:val="Default"/>
        <w:rPr>
          <w:color w:val="000000"/>
          <w:spacing w:val="-3"/>
          <w:sz w:val="10"/>
          <w:szCs w:val="1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A bad believer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doesn't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know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nor believe God, so they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doubt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His just goodness,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deny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his daily Lordship rather than self,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disobey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His good commands, and 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so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what pleases themselves rather than Him thus get disinherited, diminished/cursed, and destroyed.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I. OT Believers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are just as much believers in what God revealed as NT Believers, and both reap the consequences of their actualized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desires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Ex 13:31 saw power,,,the people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feared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LORD, and they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believed in the LORD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His servant Moses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1Cor 9:24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Run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such a way that you may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win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25...exercises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self-control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all things. 27...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discipline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my body and make it my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slave.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..not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disqualified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. 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10 :1 For I do not want you to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unaware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brethren, that our fathers were all under the cloud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all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passed through the sea; 2 and all were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baptized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into Moses 3 all ate the same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spiritual food</w:t>
      </w:r>
      <w:r>
        <w:rPr>
          <w:color w:val="000000"/>
          <w:sz w:val="20"/>
          <w:szCs w:val="20"/>
          <w:u w:color="000000"/>
          <w:rtl w:val="0"/>
          <w:lang w:val="en-US"/>
        </w:rPr>
        <w:t>; 4///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spiritual drink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rock was Chris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t. </w:t>
      </w: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5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Nevertheless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with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most of them God was not well-pleased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; for they were laid low in the wilderness. 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6"/>
          <w:szCs w:val="6"/>
          <w:u w:color="000000"/>
        </w:rPr>
      </w:pPr>
      <w:r>
        <w:rPr>
          <w:b w:val="1"/>
          <w:bCs w:val="1"/>
          <w:color w:val="000000"/>
          <w:sz w:val="20"/>
          <w:szCs w:val="20"/>
          <w:u w:val="none" w:color="000000"/>
          <w:rtl w:val="0"/>
          <w:lang w:val="en-US"/>
        </w:rPr>
        <w:t xml:space="preserve">10:6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Now these things happened as examples for us, so that we would not crave evil things as they also craved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7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Do not be idolaters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,,,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8 Nor act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immorally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...23k  in one day. 9 Nor let us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tempt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Lord...destroyed by the serpents. 10 Nor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grumbl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e...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destroyed by the destroyer. 11 Now these things happened to them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as an example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and they were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written for our instruction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... 12 Therefore let him who thinks he stands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take heed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that he does not fall. 13 No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temptation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has overtaken you but such as 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common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man; and God is faithful, who will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not allow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you to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tempted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beyond what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you are able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but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with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temptation will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provide the way of escape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also, so that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you will be able to endure it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14 Therefore, my beloved, flee from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idolatry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.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val="single" w:color="000000"/>
          <w:rtl w:val="0"/>
          <w:lang w:val="en-US"/>
        </w:rPr>
        <w:t>APP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: 1Pt 2:11 Beloved, I beg you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as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sojourners and pilgrims,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abstain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from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fleshly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/carnal lusts/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desires</w:t>
      </w:r>
      <w:r>
        <w:rPr>
          <w:i w:val="1"/>
          <w:iCs w:val="1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(P/s-s;P;P)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which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war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against the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soul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pacing w:val="-4"/>
          <w:sz w:val="6"/>
          <w:szCs w:val="6"/>
          <w:u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II. Believers are Demonically Deceived that there are no Consequences to their Desires 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Gal 6:7 Do not be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deceived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, God is not mocked; for whatever a man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sows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, this he will also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reap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. 8 who sows to his own flesh will from the flesh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reap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corruption, one who sows to the Spirit will from the Spirit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reap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eternal life. 9 Let us not lose heart in doing good, for in due time we will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reap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if we do not grow weary.</w:t>
      </w:r>
    </w:p>
    <w:p>
      <w:pPr>
        <w:pStyle w:val="Default"/>
        <w:rPr>
          <w:color w:val="000000"/>
          <w:spacing w:val="-4"/>
          <w:sz w:val="6"/>
          <w:szCs w:val="6"/>
          <w:u w:color="000000"/>
        </w:rPr>
      </w:pPr>
    </w:p>
    <w:p>
      <w:pPr>
        <w:pStyle w:val="Default"/>
        <w:rPr>
          <w:color w:val="000000"/>
          <w:sz w:val="6"/>
          <w:szCs w:val="6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2Cor 5:9 we also have as our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ambition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, whether at home or absent, to be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pleasing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to Him. 10 For we must all appear before the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judgment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seat of Christ, so that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each one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may be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recompensed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for his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deeds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in the body, acc to what he has done, whether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good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or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bad</w:t>
      </w:r>
      <w:r>
        <w:rPr>
          <w:i w:val="1"/>
          <w:iCs w:val="1"/>
          <w:color w:val="000000"/>
          <w:spacing w:val="-4"/>
          <w:sz w:val="16"/>
          <w:szCs w:val="16"/>
          <w:u w:val="none" w:color="000000"/>
          <w:rtl w:val="0"/>
          <w:lang w:val="en-US"/>
        </w:rPr>
        <w:t>. Cf 1Cor 3:14-15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pacing w:val="-6"/>
          <w:sz w:val="6"/>
          <w:szCs w:val="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Rm 8:5 those who live acc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flesh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set their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minds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on the things of the flesh, but those who live acc to the Spirit, the things of the Spirit. 6 For to be carnally/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fleshly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minded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death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but to be spiritually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minded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life and peace.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Cf v13 death; Col 3 set affection-mortify</w:t>
      </w:r>
    </w:p>
    <w:p>
      <w:pPr>
        <w:pStyle w:val="Default"/>
        <w:rPr>
          <w:color w:val="000000"/>
          <w:spacing w:val="-6"/>
          <w:sz w:val="6"/>
          <w:szCs w:val="6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pacing w:val="-5"/>
          <w:sz w:val="20"/>
          <w:szCs w:val="20"/>
          <w:u w:val="single" w:color="000000"/>
          <w:rtl w:val="0"/>
          <w:lang w:val="en-US"/>
        </w:rPr>
        <w:t>APP</w:t>
      </w:r>
      <w:r>
        <w:rPr>
          <w:color w:val="000000"/>
          <w:spacing w:val="-5"/>
          <w:sz w:val="20"/>
          <w:szCs w:val="20"/>
          <w:u w:val="none" w:color="000000"/>
          <w:rtl w:val="0"/>
          <w:lang w:val="en-US"/>
        </w:rPr>
        <w:t>: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6:10 So then, while we have opportunity, let us do good to all people, and especially to those who are of the household of the faith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pacing w:val="-4"/>
          <w:sz w:val="6"/>
          <w:szCs w:val="6"/>
          <w:u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III. Believers need to purposefully purify their desires or they will putrefy/disqualify them 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Js 1:14 tempted...drawn away by his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own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desires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and enticed.15 Then, when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desire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has conceived, it gives birth to sin; and sin, when it is full-grown, brings forth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death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. 4:1 come from your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desires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for pleasure that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war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in your members?2 You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lust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and do not have...you ask amiss, that you may spend it on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your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pleasures</w:t>
      </w:r>
    </w:p>
    <w:p>
      <w:pPr>
        <w:pStyle w:val="Default"/>
        <w:rPr>
          <w:color w:val="000000"/>
          <w:spacing w:val="-4"/>
          <w:sz w:val="6"/>
          <w:szCs w:val="6"/>
          <w:u w:color="000000"/>
        </w:rPr>
      </w:pPr>
    </w:p>
    <w:p>
      <w:pPr>
        <w:pStyle w:val="Default"/>
        <w:rPr>
          <w:color w:val="000000"/>
          <w:sz w:val="4"/>
          <w:szCs w:val="4"/>
          <w:u w:color="000000"/>
        </w:rPr>
      </w:pP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APP: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Heb 2: 2:1 we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 xml:space="preserve">must pay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much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 xml:space="preserve"> closer attention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what we have heard, so that we do not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drift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away/past 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destination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sz w:val="4"/>
          <w:szCs w:val="4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 For if the word spoken thru angels proved unalterable, and every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transgression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disobedience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received a just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penalty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3 how will we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escape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punishment</w:t>
      </w:r>
      <w:r>
        <w:rPr>
          <w:color w:val="000000"/>
          <w:sz w:val="20"/>
          <w:szCs w:val="20"/>
          <w:u w:color="000000"/>
          <w:rtl w:val="0"/>
          <w:lang w:val="en-US"/>
        </w:rPr>
        <w:t>/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loss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if we neglect so great a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salvation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?  </w:t>
      </w:r>
    </w:p>
    <w:p>
      <w:pPr>
        <w:pStyle w:val="Default"/>
        <w:rPr>
          <w:color w:val="000000"/>
          <w:sz w:val="6"/>
          <w:szCs w:val="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Heb 3 17 With whom was He angry for 40 years? those who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sinned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whose bodies fell in the wilderness? 18...He swear that they would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not enter His rest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but to those who were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disobedient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? 19 So we see that they were not able to enter because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unbelief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. 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pacing w:val="-5"/>
          <w:sz w:val="20"/>
          <w:szCs w:val="20"/>
          <w:u w:color="000000"/>
        </w:rPr>
      </w:pP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4:1 Therefore, let us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fear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if, while a promise remains of entering His rest, any one of you may be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found/deemed/seen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to have come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short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of it. </w:t>
      </w:r>
    </w:p>
    <w:p>
      <w:pPr>
        <w:pStyle w:val="Default"/>
        <w:rPr>
          <w:color w:val="000000"/>
          <w:spacing w:val="-6"/>
          <w:sz w:val="6"/>
          <w:szCs w:val="6"/>
          <w:u w:color="000000"/>
        </w:rPr>
      </w:pP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2 For indeed we have had good news preached to us, just as they also; but the word they heard did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not profit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them, because it was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not united with faith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in those who heard.  3 For we who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believe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(</w:t>
      </w:r>
      <w:r>
        <w:rPr>
          <w:i w:val="1"/>
          <w:iCs w:val="1"/>
          <w:color w:val="000000"/>
          <w:spacing w:val="-5"/>
          <w:sz w:val="20"/>
          <w:szCs w:val="20"/>
          <w:u w:color="000000"/>
          <w:rtl w:val="0"/>
          <w:lang w:val="en-US"/>
        </w:rPr>
        <w:t>aorist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) enter that rest 6 since it remains for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some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to enter it, and those who formerly had good news preached to them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failed to enter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because of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disobedience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, 7 Today if you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hear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His voice, Do not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harden your hearts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>.</w:t>
      </w:r>
    </w:p>
    <w:p>
      <w:pPr>
        <w:pStyle w:val="Default"/>
        <w:rPr>
          <w:b w:val="1"/>
          <w:bCs w:val="1"/>
          <w:color w:val="000000"/>
          <w:sz w:val="20"/>
          <w:szCs w:val="20"/>
          <w:u w:val="single" w:color="000000"/>
        </w:rPr>
      </w:pPr>
      <w:r>
        <w:rPr>
          <w:color w:val="000000"/>
          <w:spacing w:val="-6"/>
          <w:sz w:val="6"/>
          <w:szCs w:val="6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APP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: 11 Therefore let us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diligent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enter that rest, so that no one will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fall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thru following the same example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disobedience.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pacing w:val="-5"/>
          <w:sz w:val="20"/>
          <w:szCs w:val="2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Questions for Reflection/Discussion/Response:</w:t>
      </w:r>
      <w:r>
        <w:rPr>
          <w:b w:val="1"/>
          <w:bCs w:val="1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Why do people not believe or stop believing  God? (Pt B)?</w:t>
      </w:r>
    </w:p>
    <w:p>
      <w:pPr>
        <w:pStyle w:val="Default"/>
        <w:rPr>
          <w:color w:val="000000"/>
          <w:spacing w:val="-7"/>
          <w:sz w:val="20"/>
          <w:szCs w:val="20"/>
          <w:u w:color="000000"/>
        </w:rPr>
      </w:pP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>1. What were the evil things that the Israelites craved? Why do people stop believing?</w:t>
      </w:r>
      <w:r>
        <w:rPr>
          <w:color w:val="000000"/>
          <w:sz w:val="20"/>
          <w:szCs w:val="20"/>
          <w:u w:color="000000"/>
          <w:rtl w:val="0"/>
          <w:lang w:val="en-US"/>
        </w:rPr>
        <w:t>What are some correctives for cravings?</w:t>
      </w:r>
    </w:p>
    <w:p>
      <w:pPr>
        <w:pStyle w:val="Default"/>
        <w:rPr>
          <w:color w:val="000000"/>
          <w:sz w:val="6"/>
          <w:szCs w:val="6"/>
          <w:u w:color="000000"/>
        </w:rPr>
      </w:pP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>2.What the link between believing and obeying? What someone doesn't obey, what are they not believing? Why should we care about pleasing God?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</w:pP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3. </w:t>
      </w:r>
      <w:r>
        <w:rPr>
          <w:b w:val="1"/>
          <w:bCs w:val="1"/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R U Worthy? </w:t>
      </w: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2Thess 1:5 worthy of the kingdom of God, for which indeed you are suffering.  6  For after all it is only just for God to repay with affliction those who afflict you, 7 and to give relief to you who are afflicted and to us as well when the Lord Jesus will be revealed from heaven with His mighty angels in flaming fire, 8 dealing out </w:t>
      </w:r>
      <w:r>
        <w:rPr>
          <w:color w:val="000000"/>
          <w:spacing w:val="-7"/>
          <w:sz w:val="20"/>
          <w:szCs w:val="20"/>
          <w:u w:val="single" w:color="000000"/>
          <w:rtl w:val="0"/>
          <w:lang w:val="en-US"/>
        </w:rPr>
        <w:t>retribution</w:t>
      </w: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 to those who </w:t>
      </w:r>
      <w:r>
        <w:rPr>
          <w:color w:val="000000"/>
          <w:spacing w:val="-7"/>
          <w:sz w:val="20"/>
          <w:szCs w:val="20"/>
          <w:u w:val="single" w:color="000000"/>
          <w:rtl w:val="0"/>
          <w:lang w:val="en-US"/>
        </w:rPr>
        <w:t>do not know God</w:t>
      </w: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 and to those who </w:t>
      </w:r>
      <w:r>
        <w:rPr>
          <w:color w:val="000000"/>
          <w:spacing w:val="-7"/>
          <w:sz w:val="20"/>
          <w:szCs w:val="20"/>
          <w:u w:val="single" w:color="000000"/>
          <w:rtl w:val="0"/>
          <w:lang w:val="en-US"/>
        </w:rPr>
        <w:t>do not obey the gospel</w:t>
      </w: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 of our </w:t>
      </w:r>
      <w:r>
        <w:rPr>
          <w:color w:val="000000"/>
          <w:spacing w:val="-7"/>
          <w:sz w:val="20"/>
          <w:szCs w:val="20"/>
          <w:u w:val="single" w:color="000000"/>
          <w:rtl w:val="0"/>
          <w:lang w:val="en-US"/>
        </w:rPr>
        <w:t>Lord</w:t>
      </w: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 Jesus. 9 These will </w:t>
      </w:r>
      <w:r>
        <w:rPr>
          <w:color w:val="000000"/>
          <w:spacing w:val="-7"/>
          <w:sz w:val="20"/>
          <w:szCs w:val="20"/>
          <w:u w:val="single" w:color="000000"/>
          <w:rtl w:val="0"/>
          <w:lang w:val="en-US"/>
        </w:rPr>
        <w:t>pay the penalty</w:t>
      </w: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 of destruction of The Age, away from the presence of the Lord and from the </w:t>
      </w:r>
      <w:r>
        <w:rPr>
          <w:color w:val="000000"/>
          <w:spacing w:val="-7"/>
          <w:sz w:val="20"/>
          <w:szCs w:val="20"/>
          <w:u w:val="single" w:color="000000"/>
          <w:rtl w:val="0"/>
          <w:lang w:val="en-US"/>
        </w:rPr>
        <w:t>glory</w:t>
      </w: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 of His power 10 when He comes to be </w:t>
      </w:r>
      <w:r>
        <w:rPr>
          <w:color w:val="000000"/>
          <w:spacing w:val="-7"/>
          <w:sz w:val="20"/>
          <w:szCs w:val="20"/>
          <w:u w:val="single" w:color="000000"/>
          <w:rtl w:val="0"/>
          <w:lang w:val="en-US"/>
        </w:rPr>
        <w:t>glorified</w:t>
      </w: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 in His saints 11 pray </w:t>
      </w:r>
      <w:r>
        <w:rPr>
          <w:color w:val="000000"/>
          <w:spacing w:val="-7"/>
          <w:sz w:val="20"/>
          <w:szCs w:val="20"/>
          <w:u w:val="single" w:color="000000"/>
          <w:rtl w:val="0"/>
          <w:lang w:val="en-US"/>
        </w:rPr>
        <w:t>worthy</w:t>
      </w: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 of your </w:t>
      </w:r>
      <w:r>
        <w:rPr>
          <w:color w:val="000000"/>
          <w:spacing w:val="-7"/>
          <w:sz w:val="20"/>
          <w:szCs w:val="20"/>
          <w:u w:val="single" w:color="000000"/>
          <w:rtl w:val="0"/>
          <w:lang w:val="en-US"/>
        </w:rPr>
        <w:t>calling</w:t>
      </w: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, and fulfill every </w:t>
      </w:r>
      <w:r>
        <w:rPr>
          <w:color w:val="000000"/>
          <w:spacing w:val="-7"/>
          <w:sz w:val="20"/>
          <w:szCs w:val="20"/>
          <w:u w:val="single" w:color="000000"/>
          <w:rtl w:val="0"/>
          <w:lang w:val="en-US"/>
        </w:rPr>
        <w:t>desire for goodnes</w:t>
      </w: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s and the work of faith with power, 12 so that Lord Jesus will be </w:t>
      </w:r>
      <w:r>
        <w:rPr>
          <w:color w:val="000000"/>
          <w:spacing w:val="-7"/>
          <w:sz w:val="20"/>
          <w:szCs w:val="20"/>
          <w:u w:val="single" w:color="000000"/>
          <w:rtl w:val="0"/>
          <w:lang w:val="en-US"/>
        </w:rPr>
        <w:t>glorified</w:t>
      </w: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 in you, and </w:t>
      </w:r>
      <w:r>
        <w:rPr>
          <w:b w:val="1"/>
          <w:bCs w:val="1"/>
          <w:color w:val="000000"/>
          <w:spacing w:val="-7"/>
          <w:sz w:val="20"/>
          <w:szCs w:val="20"/>
          <w:u w:val="single" w:color="000000"/>
          <w:rtl w:val="0"/>
          <w:lang w:val="en-US"/>
        </w:rPr>
        <w:t>you in Him!!!!</w:t>
      </w: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>, acc to the grace...</w:t>
      </w:r>
      <w:r>
        <w:rPr>
          <w:color w:val="000000"/>
          <w:sz w:val="20"/>
          <w:szCs w:val="20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